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926" w:rsidRPr="003F1926" w:rsidRDefault="002E0364" w:rsidP="00463202">
      <w:pPr>
        <w:pStyle w:val="Heading1"/>
        <w:spacing w:before="0" w:after="360" w:line="360" w:lineRule="auto"/>
      </w:pPr>
      <w:r>
        <w:t>COORDINATOR</w:t>
      </w:r>
      <w:r w:rsidR="006C1B37" w:rsidRPr="00705F7F">
        <w:t>’S REPORT</w:t>
      </w:r>
      <w:r w:rsidR="000167B2">
        <w:t xml:space="preserve"> 2024</w:t>
      </w:r>
    </w:p>
    <w:p w:rsidR="00B14BDC" w:rsidRDefault="00B14BDC" w:rsidP="00395C14">
      <w:pPr>
        <w:rPr>
          <w:sz w:val="28"/>
          <w:szCs w:val="28"/>
        </w:rPr>
      </w:pPr>
      <w:r>
        <w:rPr>
          <w:sz w:val="28"/>
          <w:szCs w:val="28"/>
        </w:rPr>
        <w:t>In a recent conversation with Mark</w:t>
      </w:r>
      <w:r w:rsidR="004F6764">
        <w:rPr>
          <w:sz w:val="28"/>
          <w:szCs w:val="28"/>
        </w:rPr>
        <w:t>,</w:t>
      </w:r>
      <w:r>
        <w:rPr>
          <w:sz w:val="28"/>
          <w:szCs w:val="28"/>
        </w:rPr>
        <w:t xml:space="preserve"> we noted that, after </w:t>
      </w:r>
      <w:r w:rsidR="00D73A45">
        <w:rPr>
          <w:sz w:val="28"/>
          <w:szCs w:val="28"/>
        </w:rPr>
        <w:t>my 25 years at PAL-Reading Services and his 10 years</w:t>
      </w:r>
      <w:r>
        <w:rPr>
          <w:sz w:val="28"/>
          <w:szCs w:val="28"/>
        </w:rPr>
        <w:t>, something we both value is the constancy of the PAL experience. Th</w:t>
      </w:r>
      <w:r w:rsidR="00D73A45">
        <w:rPr>
          <w:sz w:val="28"/>
          <w:szCs w:val="28"/>
        </w:rPr>
        <w:t>e reliability of our volunteers;</w:t>
      </w:r>
      <w:r>
        <w:rPr>
          <w:sz w:val="28"/>
          <w:szCs w:val="28"/>
        </w:rPr>
        <w:t xml:space="preserve"> the ongoing </w:t>
      </w:r>
      <w:r w:rsidR="005D6019">
        <w:rPr>
          <w:sz w:val="28"/>
          <w:szCs w:val="28"/>
        </w:rPr>
        <w:t>rapport</w:t>
      </w:r>
      <w:r>
        <w:rPr>
          <w:sz w:val="28"/>
          <w:szCs w:val="28"/>
        </w:rPr>
        <w:t xml:space="preserve"> </w:t>
      </w:r>
      <w:r w:rsidR="00D73A45">
        <w:rPr>
          <w:sz w:val="28"/>
          <w:szCs w:val="28"/>
        </w:rPr>
        <w:t>with our clients;</w:t>
      </w:r>
      <w:r>
        <w:rPr>
          <w:sz w:val="28"/>
          <w:szCs w:val="28"/>
        </w:rPr>
        <w:t xml:space="preserve"> the proactive, mutually-supportive relationship</w:t>
      </w:r>
      <w:r w:rsidR="00D73A45">
        <w:rPr>
          <w:sz w:val="28"/>
          <w:szCs w:val="28"/>
        </w:rPr>
        <w:t xml:space="preserve"> that </w:t>
      </w:r>
      <w:r>
        <w:rPr>
          <w:sz w:val="28"/>
          <w:szCs w:val="28"/>
        </w:rPr>
        <w:t>the staff ha</w:t>
      </w:r>
      <w:r w:rsidR="00D73A45">
        <w:rPr>
          <w:sz w:val="28"/>
          <w:szCs w:val="28"/>
        </w:rPr>
        <w:t>s</w:t>
      </w:r>
      <w:r>
        <w:rPr>
          <w:sz w:val="28"/>
          <w:szCs w:val="28"/>
        </w:rPr>
        <w:t xml:space="preserve"> with the board</w:t>
      </w:r>
      <w:r w:rsidR="00D73A45">
        <w:rPr>
          <w:sz w:val="28"/>
          <w:szCs w:val="28"/>
        </w:rPr>
        <w:t xml:space="preserve">… these </w:t>
      </w:r>
      <w:r w:rsidR="005D6019">
        <w:rPr>
          <w:sz w:val="28"/>
          <w:szCs w:val="28"/>
        </w:rPr>
        <w:t xml:space="preserve">are the </w:t>
      </w:r>
      <w:r w:rsidR="00D73A45">
        <w:rPr>
          <w:sz w:val="28"/>
          <w:szCs w:val="28"/>
        </w:rPr>
        <w:t xml:space="preserve">things </w:t>
      </w:r>
      <w:r w:rsidR="005D6019">
        <w:rPr>
          <w:sz w:val="28"/>
          <w:szCs w:val="28"/>
        </w:rPr>
        <w:t xml:space="preserve">that </w:t>
      </w:r>
      <w:r w:rsidR="00D73A45">
        <w:rPr>
          <w:sz w:val="28"/>
          <w:szCs w:val="28"/>
        </w:rPr>
        <w:t>create</w:t>
      </w:r>
      <w:r>
        <w:rPr>
          <w:sz w:val="28"/>
          <w:szCs w:val="28"/>
        </w:rPr>
        <w:t xml:space="preserve"> </w:t>
      </w:r>
      <w:r w:rsidR="00D73A45">
        <w:rPr>
          <w:sz w:val="28"/>
          <w:szCs w:val="28"/>
        </w:rPr>
        <w:t>t</w:t>
      </w:r>
      <w:r w:rsidR="005D6019">
        <w:rPr>
          <w:sz w:val="28"/>
          <w:szCs w:val="28"/>
        </w:rPr>
        <w:t>his</w:t>
      </w:r>
      <w:r>
        <w:rPr>
          <w:sz w:val="28"/>
          <w:szCs w:val="28"/>
        </w:rPr>
        <w:t xml:space="preserve"> constancy</w:t>
      </w:r>
      <w:r w:rsidR="00D73A45">
        <w:rPr>
          <w:sz w:val="28"/>
          <w:szCs w:val="28"/>
        </w:rPr>
        <w:t>, which</w:t>
      </w:r>
      <w:r>
        <w:rPr>
          <w:sz w:val="28"/>
          <w:szCs w:val="28"/>
        </w:rPr>
        <w:t xml:space="preserve"> is a core element of what makes PAL successful, and why we’ve been around for a half-century.</w:t>
      </w:r>
    </w:p>
    <w:p w:rsidR="00B14BDC" w:rsidRDefault="00B14BDC" w:rsidP="00395C14">
      <w:pPr>
        <w:rPr>
          <w:sz w:val="28"/>
          <w:szCs w:val="28"/>
        </w:rPr>
      </w:pPr>
      <w:r>
        <w:rPr>
          <w:sz w:val="28"/>
          <w:szCs w:val="28"/>
        </w:rPr>
        <w:t xml:space="preserve">It’s also something that makes the inevitable changes and </w:t>
      </w:r>
      <w:r w:rsidR="00D37B87">
        <w:rPr>
          <w:sz w:val="28"/>
          <w:szCs w:val="28"/>
        </w:rPr>
        <w:t xml:space="preserve">the </w:t>
      </w:r>
      <w:r>
        <w:rPr>
          <w:sz w:val="28"/>
          <w:szCs w:val="28"/>
        </w:rPr>
        <w:t>challenging times easier to navigate. This past year saw the passing of two dear, long-term clients, Bruno Iaboni and Rod Jamer.</w:t>
      </w:r>
      <w:r w:rsidR="00AB15DF">
        <w:rPr>
          <w:sz w:val="28"/>
          <w:szCs w:val="28"/>
        </w:rPr>
        <w:t xml:space="preserve"> Bruno, who had been a client off and on since 1983, never shied away from sharing his Italian background</w:t>
      </w:r>
      <w:r w:rsidR="00F12C7A">
        <w:rPr>
          <w:sz w:val="28"/>
          <w:szCs w:val="28"/>
        </w:rPr>
        <w:t>, culture and books with us.</w:t>
      </w:r>
      <w:r w:rsidR="00AB15DF">
        <w:rPr>
          <w:sz w:val="28"/>
          <w:szCs w:val="28"/>
        </w:rPr>
        <w:t xml:space="preserve"> Rod</w:t>
      </w:r>
      <w:r w:rsidR="00F12C7A">
        <w:rPr>
          <w:sz w:val="28"/>
          <w:szCs w:val="28"/>
        </w:rPr>
        <w:t>, on the other hand,</w:t>
      </w:r>
      <w:r w:rsidR="00AB15DF">
        <w:rPr>
          <w:sz w:val="28"/>
          <w:szCs w:val="28"/>
        </w:rPr>
        <w:t xml:space="preserve"> was a relatively new c</w:t>
      </w:r>
      <w:r w:rsidR="00F12C7A">
        <w:rPr>
          <w:sz w:val="28"/>
          <w:szCs w:val="28"/>
        </w:rPr>
        <w:t>lient</w:t>
      </w:r>
      <w:r w:rsidR="00AB15DF">
        <w:rPr>
          <w:sz w:val="28"/>
          <w:szCs w:val="28"/>
        </w:rPr>
        <w:t xml:space="preserve"> </w:t>
      </w:r>
      <w:r w:rsidR="00F12C7A">
        <w:rPr>
          <w:sz w:val="28"/>
          <w:szCs w:val="28"/>
        </w:rPr>
        <w:t>(</w:t>
      </w:r>
      <w:r w:rsidR="00AB15DF">
        <w:rPr>
          <w:sz w:val="28"/>
          <w:szCs w:val="28"/>
        </w:rPr>
        <w:t>since 2019</w:t>
      </w:r>
      <w:r w:rsidR="00F12C7A">
        <w:rPr>
          <w:sz w:val="28"/>
          <w:szCs w:val="28"/>
        </w:rPr>
        <w:t>), and brought in many examples of the work he did in his medical writing career for us to record</w:t>
      </w:r>
      <w:r w:rsidR="00AB15DF">
        <w:rPr>
          <w:sz w:val="28"/>
          <w:szCs w:val="28"/>
        </w:rPr>
        <w:t xml:space="preserve">. </w:t>
      </w:r>
      <w:r w:rsidR="00F12C7A">
        <w:rPr>
          <w:sz w:val="28"/>
          <w:szCs w:val="28"/>
        </w:rPr>
        <w:t>It was always a pleasure when they dropped by the office; o</w:t>
      </w:r>
      <w:r w:rsidR="00AB15DF">
        <w:rPr>
          <w:sz w:val="28"/>
          <w:szCs w:val="28"/>
        </w:rPr>
        <w:t>ur hearts are with their families at this time.</w:t>
      </w:r>
    </w:p>
    <w:p w:rsidR="00FC3D87" w:rsidRDefault="00386EC2" w:rsidP="00395C14">
      <w:pPr>
        <w:rPr>
          <w:sz w:val="28"/>
          <w:szCs w:val="28"/>
        </w:rPr>
      </w:pPr>
      <w:r>
        <w:rPr>
          <w:sz w:val="28"/>
          <w:szCs w:val="28"/>
        </w:rPr>
        <w:t>This year also brought with it a number of n</w:t>
      </w:r>
      <w:r w:rsidR="00FC3D87">
        <w:rPr>
          <w:sz w:val="28"/>
          <w:szCs w:val="28"/>
        </w:rPr>
        <w:t>ew clients</w:t>
      </w:r>
      <w:r>
        <w:rPr>
          <w:sz w:val="28"/>
          <w:szCs w:val="28"/>
        </w:rPr>
        <w:t xml:space="preserve"> who heard about PAL from very different sources</w:t>
      </w:r>
      <w:r w:rsidR="003414D3">
        <w:rPr>
          <w:sz w:val="28"/>
          <w:szCs w:val="28"/>
        </w:rPr>
        <w:t>; for example, one is the relative of a client who w</w:t>
      </w:r>
      <w:r>
        <w:rPr>
          <w:sz w:val="28"/>
          <w:szCs w:val="28"/>
        </w:rPr>
        <w:t>as the fiancé (now married) of yet another,</w:t>
      </w:r>
      <w:r w:rsidR="003414D3">
        <w:rPr>
          <w:sz w:val="28"/>
          <w:szCs w:val="28"/>
        </w:rPr>
        <w:t xml:space="preserve"> long-term client. Another works for one of PAL’s community partners, and still another </w:t>
      </w:r>
      <w:r w:rsidR="005D6019">
        <w:rPr>
          <w:sz w:val="28"/>
          <w:szCs w:val="28"/>
        </w:rPr>
        <w:t>approached</w:t>
      </w:r>
      <w:r w:rsidR="003414D3">
        <w:rPr>
          <w:sz w:val="28"/>
          <w:szCs w:val="28"/>
        </w:rPr>
        <w:t xml:space="preserve"> PAL looking for services PAL doesn’t offer. However, when he came to understand the service we DO offer he very enthusiastically became our newest client. These stories emphasize the importance of word-of-mouth. Please be sure to let anyone in your life who might benefit from PAL’s services know about us</w:t>
      </w:r>
      <w:r>
        <w:rPr>
          <w:sz w:val="28"/>
          <w:szCs w:val="28"/>
        </w:rPr>
        <w:t>, and a big welcome to all of our new clients</w:t>
      </w:r>
      <w:r w:rsidR="003414D3">
        <w:rPr>
          <w:sz w:val="28"/>
          <w:szCs w:val="28"/>
        </w:rPr>
        <w:t>.</w:t>
      </w:r>
    </w:p>
    <w:p w:rsidR="00FC3D87" w:rsidRDefault="00FC3D87" w:rsidP="00395C14">
      <w:pPr>
        <w:rPr>
          <w:sz w:val="28"/>
          <w:szCs w:val="28"/>
        </w:rPr>
      </w:pPr>
      <w:r>
        <w:rPr>
          <w:sz w:val="28"/>
          <w:szCs w:val="28"/>
        </w:rPr>
        <w:t xml:space="preserve">The constancy of PAL’s volunteers continues to inspire us. This </w:t>
      </w:r>
      <w:r w:rsidR="00386EC2">
        <w:rPr>
          <w:sz w:val="28"/>
          <w:szCs w:val="28"/>
        </w:rPr>
        <w:t>evening</w:t>
      </w:r>
      <w:r>
        <w:rPr>
          <w:sz w:val="28"/>
          <w:szCs w:val="28"/>
        </w:rPr>
        <w:t xml:space="preserve"> we celebrate </w:t>
      </w:r>
      <w:r w:rsidR="00771632">
        <w:rPr>
          <w:sz w:val="28"/>
          <w:szCs w:val="28"/>
        </w:rPr>
        <w:t>two</w:t>
      </w:r>
      <w:r>
        <w:rPr>
          <w:sz w:val="28"/>
          <w:szCs w:val="28"/>
        </w:rPr>
        <w:t xml:space="preserve"> </w:t>
      </w:r>
      <w:r w:rsidR="00771632">
        <w:rPr>
          <w:sz w:val="28"/>
          <w:szCs w:val="28"/>
        </w:rPr>
        <w:t>10-year</w:t>
      </w:r>
      <w:r>
        <w:rPr>
          <w:sz w:val="28"/>
          <w:szCs w:val="28"/>
        </w:rPr>
        <w:t xml:space="preserve"> </w:t>
      </w:r>
      <w:r w:rsidR="00771632">
        <w:rPr>
          <w:sz w:val="28"/>
          <w:szCs w:val="28"/>
        </w:rPr>
        <w:t>volunteer narrator milestones:</w:t>
      </w:r>
      <w:r>
        <w:rPr>
          <w:sz w:val="28"/>
          <w:szCs w:val="28"/>
        </w:rPr>
        <w:t xml:space="preserve"> </w:t>
      </w:r>
      <w:r w:rsidR="00771632">
        <w:rPr>
          <w:sz w:val="28"/>
          <w:szCs w:val="28"/>
        </w:rPr>
        <w:t>Nancy Goodman started with PAL in 2014, and Adaline Scheerder has been with PAL off and on since 2008, for a total of 10 years.</w:t>
      </w:r>
      <w:r w:rsidR="00431D5A">
        <w:rPr>
          <w:sz w:val="28"/>
          <w:szCs w:val="28"/>
        </w:rPr>
        <w:t xml:space="preserve"> Thank you both for your dedicati</w:t>
      </w:r>
      <w:r w:rsidR="005D6019">
        <w:rPr>
          <w:sz w:val="28"/>
          <w:szCs w:val="28"/>
        </w:rPr>
        <w:t>on, and specifically to Adaline:</w:t>
      </w:r>
      <w:r w:rsidR="00431D5A">
        <w:rPr>
          <w:sz w:val="28"/>
          <w:szCs w:val="28"/>
        </w:rPr>
        <w:t xml:space="preserve"> your commitment to always return to PAL between work visits home to Singapore is greatly appreciated. </w:t>
      </w:r>
      <w:r w:rsidR="005D6019">
        <w:rPr>
          <w:sz w:val="28"/>
          <w:szCs w:val="28"/>
        </w:rPr>
        <w:t>More on Nancy and Adaline later in the meeting.</w:t>
      </w:r>
      <w:bookmarkStart w:id="0" w:name="_GoBack"/>
      <w:bookmarkEnd w:id="0"/>
    </w:p>
    <w:p w:rsidR="003414D3" w:rsidRDefault="00D37B87" w:rsidP="003414D3">
      <w:pPr>
        <w:rPr>
          <w:sz w:val="28"/>
          <w:szCs w:val="28"/>
        </w:rPr>
      </w:pPr>
      <w:r>
        <w:rPr>
          <w:sz w:val="28"/>
          <w:szCs w:val="28"/>
        </w:rPr>
        <w:t>Speaking of constancy, PAL has been renting office space at 27 Carlton for 25 years. The uncertainty of the past four years resulted in a month-to-month agreement, and we are now in the process of signing a new 5-year lease extension. Many thanks to board President Danielle McLaughlin for her work in those negotiations.</w:t>
      </w:r>
    </w:p>
    <w:p w:rsidR="00FC3D87" w:rsidRDefault="003414D3" w:rsidP="00395C14">
      <w:pPr>
        <w:rPr>
          <w:sz w:val="28"/>
          <w:szCs w:val="28"/>
        </w:rPr>
      </w:pPr>
      <w:r>
        <w:rPr>
          <w:sz w:val="28"/>
          <w:szCs w:val="28"/>
        </w:rPr>
        <w:t>Ernest Hemingway said “There is no friend as loyal as a book</w:t>
      </w:r>
      <w:r w:rsidRPr="00386EC2">
        <w:rPr>
          <w:sz w:val="28"/>
          <w:szCs w:val="28"/>
        </w:rPr>
        <w:t xml:space="preserve">.” </w:t>
      </w:r>
      <w:r w:rsidR="00386EC2" w:rsidRPr="00386EC2">
        <w:rPr>
          <w:sz w:val="28"/>
          <w:szCs w:val="28"/>
        </w:rPr>
        <w:t>Thank you all for being as loyal, steadfast and constant</w:t>
      </w:r>
      <w:r w:rsidR="002A0785" w:rsidRPr="00386EC2">
        <w:rPr>
          <w:sz w:val="28"/>
          <w:szCs w:val="28"/>
        </w:rPr>
        <w:t xml:space="preserve"> </w:t>
      </w:r>
      <w:r w:rsidR="004F6764" w:rsidRPr="00386EC2">
        <w:rPr>
          <w:sz w:val="28"/>
          <w:szCs w:val="28"/>
        </w:rPr>
        <w:t>to PAL as book</w:t>
      </w:r>
      <w:r w:rsidR="002A0785" w:rsidRPr="00386EC2">
        <w:rPr>
          <w:sz w:val="28"/>
          <w:szCs w:val="28"/>
        </w:rPr>
        <w:t>s are to each of us.</w:t>
      </w:r>
    </w:p>
    <w:sectPr w:rsidR="00FC3D87" w:rsidSect="004F6764">
      <w:pgSz w:w="12240" w:h="15840"/>
      <w:pgMar w:top="851" w:right="104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E0BDA"/>
    <w:multiLevelType w:val="hybridMultilevel"/>
    <w:tmpl w:val="DA0219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63E07F3"/>
    <w:multiLevelType w:val="hybridMultilevel"/>
    <w:tmpl w:val="29EEFBD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C384521"/>
    <w:multiLevelType w:val="hybridMultilevel"/>
    <w:tmpl w:val="A0A081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1CD"/>
    <w:rsid w:val="000167B2"/>
    <w:rsid w:val="000536D0"/>
    <w:rsid w:val="00072CE7"/>
    <w:rsid w:val="000816A0"/>
    <w:rsid w:val="000E777A"/>
    <w:rsid w:val="001169A7"/>
    <w:rsid w:val="00123798"/>
    <w:rsid w:val="00134B5D"/>
    <w:rsid w:val="00151023"/>
    <w:rsid w:val="00177754"/>
    <w:rsid w:val="00214D7A"/>
    <w:rsid w:val="00226A1E"/>
    <w:rsid w:val="00235EF1"/>
    <w:rsid w:val="00246E6A"/>
    <w:rsid w:val="00257A38"/>
    <w:rsid w:val="00276BA6"/>
    <w:rsid w:val="00284DEA"/>
    <w:rsid w:val="00290F9C"/>
    <w:rsid w:val="002A0785"/>
    <w:rsid w:val="002A37F9"/>
    <w:rsid w:val="002A7E6B"/>
    <w:rsid w:val="002B6213"/>
    <w:rsid w:val="002C119E"/>
    <w:rsid w:val="002C73FA"/>
    <w:rsid w:val="002E0364"/>
    <w:rsid w:val="002F0829"/>
    <w:rsid w:val="00302FE7"/>
    <w:rsid w:val="0030552B"/>
    <w:rsid w:val="003141CD"/>
    <w:rsid w:val="00326EDC"/>
    <w:rsid w:val="003414D3"/>
    <w:rsid w:val="00350877"/>
    <w:rsid w:val="00363E49"/>
    <w:rsid w:val="003672A4"/>
    <w:rsid w:val="003674B6"/>
    <w:rsid w:val="003772E6"/>
    <w:rsid w:val="00386EC2"/>
    <w:rsid w:val="00395C14"/>
    <w:rsid w:val="003B7C05"/>
    <w:rsid w:val="003C5334"/>
    <w:rsid w:val="003F1926"/>
    <w:rsid w:val="003F2DFD"/>
    <w:rsid w:val="00400345"/>
    <w:rsid w:val="00401D8A"/>
    <w:rsid w:val="00431D5A"/>
    <w:rsid w:val="004472D4"/>
    <w:rsid w:val="00463202"/>
    <w:rsid w:val="00482237"/>
    <w:rsid w:val="004A3423"/>
    <w:rsid w:val="004B130E"/>
    <w:rsid w:val="004C7D0F"/>
    <w:rsid w:val="004F051E"/>
    <w:rsid w:val="004F6764"/>
    <w:rsid w:val="00504897"/>
    <w:rsid w:val="005210EF"/>
    <w:rsid w:val="005253B7"/>
    <w:rsid w:val="0057656A"/>
    <w:rsid w:val="005A0D1C"/>
    <w:rsid w:val="005C1301"/>
    <w:rsid w:val="005C3AE8"/>
    <w:rsid w:val="005C51D4"/>
    <w:rsid w:val="005D6019"/>
    <w:rsid w:val="005F7DA8"/>
    <w:rsid w:val="00647CD8"/>
    <w:rsid w:val="00666531"/>
    <w:rsid w:val="00686C10"/>
    <w:rsid w:val="006A555E"/>
    <w:rsid w:val="006C1B37"/>
    <w:rsid w:val="006C2E96"/>
    <w:rsid w:val="006C57C5"/>
    <w:rsid w:val="006C6ECE"/>
    <w:rsid w:val="006E4E63"/>
    <w:rsid w:val="006F081D"/>
    <w:rsid w:val="007056FD"/>
    <w:rsid w:val="007205BC"/>
    <w:rsid w:val="007253DD"/>
    <w:rsid w:val="007536B9"/>
    <w:rsid w:val="00770126"/>
    <w:rsid w:val="00771632"/>
    <w:rsid w:val="007A67E5"/>
    <w:rsid w:val="007B2581"/>
    <w:rsid w:val="007B35B2"/>
    <w:rsid w:val="007C1610"/>
    <w:rsid w:val="007C5678"/>
    <w:rsid w:val="007C7A35"/>
    <w:rsid w:val="007D3367"/>
    <w:rsid w:val="007D4179"/>
    <w:rsid w:val="007F5A24"/>
    <w:rsid w:val="007F67E4"/>
    <w:rsid w:val="0083273A"/>
    <w:rsid w:val="00832F8B"/>
    <w:rsid w:val="0086444F"/>
    <w:rsid w:val="00876B08"/>
    <w:rsid w:val="008856AE"/>
    <w:rsid w:val="008C0D7A"/>
    <w:rsid w:val="008C6815"/>
    <w:rsid w:val="00946AFC"/>
    <w:rsid w:val="00954E62"/>
    <w:rsid w:val="009947E5"/>
    <w:rsid w:val="009A1907"/>
    <w:rsid w:val="009E08AA"/>
    <w:rsid w:val="009E697C"/>
    <w:rsid w:val="00A157B4"/>
    <w:rsid w:val="00A34B90"/>
    <w:rsid w:val="00A56A12"/>
    <w:rsid w:val="00A86EFE"/>
    <w:rsid w:val="00A93B15"/>
    <w:rsid w:val="00A96D95"/>
    <w:rsid w:val="00A97CFE"/>
    <w:rsid w:val="00AB15DF"/>
    <w:rsid w:val="00AE78AB"/>
    <w:rsid w:val="00B1100D"/>
    <w:rsid w:val="00B13AD2"/>
    <w:rsid w:val="00B14BDC"/>
    <w:rsid w:val="00BA594B"/>
    <w:rsid w:val="00BA6A02"/>
    <w:rsid w:val="00C1285C"/>
    <w:rsid w:val="00C56DEA"/>
    <w:rsid w:val="00C70023"/>
    <w:rsid w:val="00C72007"/>
    <w:rsid w:val="00C83250"/>
    <w:rsid w:val="00CB425A"/>
    <w:rsid w:val="00CE4C92"/>
    <w:rsid w:val="00D01912"/>
    <w:rsid w:val="00D101DE"/>
    <w:rsid w:val="00D166FA"/>
    <w:rsid w:val="00D35FAE"/>
    <w:rsid w:val="00D37B87"/>
    <w:rsid w:val="00D53D04"/>
    <w:rsid w:val="00D71973"/>
    <w:rsid w:val="00D73A45"/>
    <w:rsid w:val="00D97AA3"/>
    <w:rsid w:val="00DB2BB8"/>
    <w:rsid w:val="00DE3271"/>
    <w:rsid w:val="00DF39F2"/>
    <w:rsid w:val="00E11F02"/>
    <w:rsid w:val="00E245FB"/>
    <w:rsid w:val="00E46548"/>
    <w:rsid w:val="00E53A5F"/>
    <w:rsid w:val="00E60DD1"/>
    <w:rsid w:val="00E929C2"/>
    <w:rsid w:val="00EB1837"/>
    <w:rsid w:val="00ED056D"/>
    <w:rsid w:val="00F12C7A"/>
    <w:rsid w:val="00F4392B"/>
    <w:rsid w:val="00F572DC"/>
    <w:rsid w:val="00F6625C"/>
    <w:rsid w:val="00F75B8F"/>
    <w:rsid w:val="00F94A8A"/>
    <w:rsid w:val="00FC3D87"/>
    <w:rsid w:val="00FF1BAD"/>
    <w:rsid w:val="00FF72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4D58C"/>
  <w15:chartTrackingRefBased/>
  <w15:docId w15:val="{A70E926F-90D8-4C7D-B6A5-D58AEA43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6FA"/>
    <w:pPr>
      <w:keepNext/>
      <w:keepLines/>
      <w:spacing w:before="240" w:after="0"/>
      <w:jc w:val="center"/>
      <w:outlineLvl w:val="0"/>
    </w:pPr>
    <w:rPr>
      <w:rFonts w:ascii="Calibri" w:eastAsiaTheme="majorEastAsia" w:hAnsi="Calibr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0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51E"/>
    <w:rPr>
      <w:rFonts w:ascii="Segoe UI" w:hAnsi="Segoe UI" w:cs="Segoe UI"/>
      <w:sz w:val="18"/>
      <w:szCs w:val="18"/>
    </w:rPr>
  </w:style>
  <w:style w:type="paragraph" w:customStyle="1" w:styleId="Standard">
    <w:name w:val="Standard"/>
    <w:rsid w:val="006C1B37"/>
    <w:pPr>
      <w:suppressAutoHyphens/>
      <w:autoSpaceDN w:val="0"/>
      <w:spacing w:after="200" w:line="276" w:lineRule="auto"/>
      <w:textAlignment w:val="baseline"/>
    </w:pPr>
    <w:rPr>
      <w:rFonts w:ascii="Calibri" w:eastAsia="Droid Sans Fallback" w:hAnsi="Calibri" w:cs="Calibri"/>
      <w:kern w:val="3"/>
    </w:rPr>
  </w:style>
  <w:style w:type="paragraph" w:styleId="NoSpacing">
    <w:name w:val="No Spacing"/>
    <w:rsid w:val="006C1B37"/>
    <w:pPr>
      <w:suppressAutoHyphens/>
      <w:autoSpaceDN w:val="0"/>
      <w:spacing w:after="0" w:line="240" w:lineRule="auto"/>
      <w:textAlignment w:val="baseline"/>
    </w:pPr>
    <w:rPr>
      <w:rFonts w:ascii="Calibri" w:eastAsia="Droid Sans Fallback" w:hAnsi="Calibri" w:cs="Calibri"/>
      <w:kern w:val="3"/>
    </w:rPr>
  </w:style>
  <w:style w:type="character" w:customStyle="1" w:styleId="Heading1Char">
    <w:name w:val="Heading 1 Char"/>
    <w:basedOn w:val="DefaultParagraphFont"/>
    <w:link w:val="Heading1"/>
    <w:uiPriority w:val="9"/>
    <w:rsid w:val="00D166FA"/>
    <w:rPr>
      <w:rFonts w:ascii="Calibri" w:eastAsiaTheme="majorEastAsia" w:hAnsi="Calibri" w:cstheme="majorBidi"/>
      <w:b/>
      <w:sz w:val="32"/>
      <w:szCs w:val="32"/>
    </w:rPr>
  </w:style>
  <w:style w:type="paragraph" w:styleId="ListParagraph">
    <w:name w:val="List Paragraph"/>
    <w:basedOn w:val="Normal"/>
    <w:uiPriority w:val="34"/>
    <w:qFormat/>
    <w:rsid w:val="00946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170C1-65EE-4BFA-9CED-526AAD3A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Fielding</dc:creator>
  <cp:keywords/>
  <dc:description/>
  <cp:lastModifiedBy>W. Mark Fielding</cp:lastModifiedBy>
  <cp:revision>11</cp:revision>
  <cp:lastPrinted>2019-09-24T17:39:00Z</cp:lastPrinted>
  <dcterms:created xsi:type="dcterms:W3CDTF">2023-09-18T17:39:00Z</dcterms:created>
  <dcterms:modified xsi:type="dcterms:W3CDTF">2024-09-24T18:54:00Z</dcterms:modified>
</cp:coreProperties>
</file>